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C3" w:rsidRDefault="00A43A07">
      <w:pPr>
        <w:jc w:val="center"/>
        <w:rPr>
          <w:sz w:val="16"/>
          <w:szCs w:val="16"/>
        </w:rPr>
      </w:pPr>
      <w:r>
        <w:rPr>
          <w:b/>
          <w:bCs/>
          <w:noProof/>
          <w:lang w:eastAsia="zh-CN"/>
        </w:rPr>
        <w:drawing>
          <wp:inline distT="0" distB="0" distL="0" distR="0">
            <wp:extent cx="866775" cy="8477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0C3" w:rsidRDefault="002120C3">
      <w:pPr>
        <w:jc w:val="center"/>
      </w:pPr>
    </w:p>
    <w:p w:rsidR="002120C3" w:rsidRDefault="002120C3">
      <w:pPr>
        <w:pBdr>
          <w:bottom w:val="single" w:sz="12" w:space="1" w:color="auto"/>
        </w:pBdr>
        <w:jc w:val="center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UPITNIK ZA PREDLAGANJE ODLIČJA HLZ</w:t>
      </w:r>
    </w:p>
    <w:p w:rsidR="002120C3" w:rsidRDefault="002120C3">
      <w:pPr>
        <w:pBdr>
          <w:bottom w:val="single" w:sz="12" w:space="1" w:color="auto"/>
        </w:pBdr>
        <w:jc w:val="center"/>
        <w:rPr>
          <w:b/>
          <w:bCs/>
          <w:sz w:val="20"/>
          <w:szCs w:val="18"/>
        </w:rPr>
      </w:pPr>
    </w:p>
    <w:p w:rsidR="002120C3" w:rsidRDefault="002120C3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IME I PREZIME ___________________________________________________________________________________ 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>ADRESA STANOVANJA, TEL, FAX, E-MAIL__________________________________________________________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PODRUŽNICA HLZ ________________________________________________________________________________ 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DRUŠTVO HLZ____________________________________________________________________________________ 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ZA KOJE SE ODLIČJE PREDLAŽE____________________________________________________________________ 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MOLMO TOČNO NAVESTI </w:t>
      </w:r>
      <w:r>
        <w:rPr>
          <w:b/>
          <w:bCs/>
          <w:sz w:val="18"/>
          <w:szCs w:val="18"/>
          <w:u w:val="single"/>
        </w:rPr>
        <w:t>TITULE</w:t>
      </w:r>
      <w:r>
        <w:rPr>
          <w:b/>
          <w:bCs/>
          <w:sz w:val="18"/>
          <w:szCs w:val="18"/>
        </w:rPr>
        <w:t xml:space="preserve"> UZ IME I PREZIME, A ŠTO ĆE BITI I UPISANO NA DIPLOMI DODIJELJENOG ODLIČJA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ab/>
        <w:t>OPĆI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Mjesto, datum rođenja:………………………………………………………………..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z w:val="18"/>
          <w:szCs w:val="18"/>
        </w:rPr>
        <w:tab/>
        <w:t>PODACI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Državljanstvo:………………………………………………………………….. …….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Srednja škola, mjesto, godina:……………………………………………………… 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/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Medicinski fakultet, godina:…………………………………………………………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Opća medicina, bez specijalizacije:…………………………………………………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  <w:t>AKADEMSKA</w:t>
      </w:r>
      <w:r>
        <w:tab/>
      </w:r>
      <w:r>
        <w:rPr>
          <w:sz w:val="18"/>
          <w:szCs w:val="18"/>
        </w:rPr>
        <w:t>Specijalizacija, godina:………………………………………………………………</w:t>
      </w:r>
    </w:p>
    <w:p w:rsidR="002120C3" w:rsidRDefault="002120C3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   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Poslijediplomski studij:……………………………………………………………..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>II</w:t>
      </w:r>
      <w:r>
        <w:rPr>
          <w:sz w:val="18"/>
          <w:szCs w:val="18"/>
        </w:rPr>
        <w:tab/>
        <w:t>STRUČNA</w:t>
      </w:r>
      <w:r>
        <w:rPr>
          <w:sz w:val="18"/>
          <w:szCs w:val="18"/>
        </w:rPr>
        <w:tab/>
        <w:t xml:space="preserve">Primarijat, godina:……………………………………………………………………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  <w:t>NAOBRAZBA</w:t>
      </w:r>
      <w:r>
        <w:rPr>
          <w:sz w:val="18"/>
          <w:szCs w:val="18"/>
        </w:rPr>
        <w:tab/>
        <w:t xml:space="preserve">Magisterij znanosti:………………………………………………………………….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……………………………………………………………………………………….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Doktorat znanosti:……………………………………………………………………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………………………………………………………………………………………. 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Nastavničko zvanje:…………………………………………………………………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rPr>
          <w:b/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  <w:t>Funkcije u zdravstvenim ustanovama (Klinika, Bolnica, Zavod, Dom zdravlja, Ministarstvo, Županija,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  <w:t>Grad, Općina, HV i td.)</w:t>
      </w: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>III</w:t>
      </w: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  <w:t>Područje djelovanja. Doprinos znanstvenom i stručnom radu u Hrvatskoj i inozemstvu ( šire obrazložiti)</w:t>
      </w: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>IV</w:t>
      </w: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Godina učlanjenja:…………………………………………………………………….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Ukupno vrijeme neprekidnog staža u HLZ-u:………………………………………..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Članstvo u društvima HLZ-a:…………………………………………………………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…………………………………………………………………………………………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…………………………………………………………………………………………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…………………………………………………………………………………………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…………………………………………………………………………………………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ZBORSKA </w:t>
      </w:r>
      <w:r>
        <w:rPr>
          <w:sz w:val="18"/>
          <w:szCs w:val="18"/>
        </w:rPr>
        <w:tab/>
        <w:t xml:space="preserve">…………………………………………………………………………………………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>V</w:t>
      </w:r>
      <w:r>
        <w:rPr>
          <w:sz w:val="18"/>
          <w:szCs w:val="18"/>
        </w:rPr>
        <w:tab/>
        <w:t>DJELATNOST</w:t>
      </w:r>
      <w:r>
        <w:rPr>
          <w:sz w:val="18"/>
          <w:szCs w:val="18"/>
        </w:rPr>
        <w:tab/>
        <w:t xml:space="preserve">…………………………………………………………………………………………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Osobne izborne funkcije HLZ-a, godine:……………………………………………...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…………………………………………………………………………………………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…………………………………………………………………………………………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…………………………………………………………………………………………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…………………………………………………………………………………………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………………………………………………………………………………………….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…………………………………………………………………………………………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…………………………………………………………………………………………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…………………………………………………………………………………………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…………………………………………………………………………………………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…………………………………………………………………………………………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Najvažniji osobni doprinos u razvoju, promidžbi i radu Podružnice, Glavnog odbora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HLZ-a, stručna društva (šire obrazloženje):…………………………………………..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…………………………………………………………………………………………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…………………………………………………………………………………………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…………………………………………………………………………………………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…………………………………………………………………………………………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…………………………………………………………………………………………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…………………………………………………………………………………………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Dosadašnja odličja HLZ-a:……………………………………………………………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………………………………………………………………………………………..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…………………………………………………………………………………………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………………………………………………………………………………………… 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Broj ukupno objavljenih radova:……………………………………………………..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Broj objavljenih radova u Liječničkom vjesniku:……………………………………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Broj objavljenih radova u ASCRO-u:………………………………………………..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Broj objavljenih radova u časopisima s međunarodnim indeksom:…………………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>VI</w:t>
      </w:r>
      <w:r>
        <w:rPr>
          <w:sz w:val="18"/>
          <w:szCs w:val="18"/>
        </w:rPr>
        <w:tab/>
        <w:t>OBJAVLJENI</w:t>
      </w:r>
      <w:r>
        <w:rPr>
          <w:sz w:val="18"/>
          <w:szCs w:val="18"/>
        </w:rPr>
        <w:tab/>
        <w:t>Broj objavljenih radova u ostalim domaćim časopisima, zbornicima itd:……………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  <w:t>RADOVI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Objavljenje knjige (autor, koautor, urednik i poglavlja u knjizi):……………………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……………………………………………………………………………………….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………………………………………………………………………………………. 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………………………………………………………………………………………. 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HAZU,  godina:……………………………………………………………………….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AMZH, godina:……………………………………………………………………….</w:t>
      </w:r>
    </w:p>
    <w:p w:rsidR="002120C3" w:rsidRDefault="002120C3">
      <w:pPr>
        <w:ind w:firstLine="720"/>
        <w:rPr>
          <w:sz w:val="18"/>
          <w:szCs w:val="18"/>
        </w:rPr>
      </w:pPr>
      <w:r>
        <w:rPr>
          <w:sz w:val="18"/>
          <w:szCs w:val="18"/>
        </w:rPr>
        <w:t>ČLANSTVO</w:t>
      </w:r>
      <w:r>
        <w:rPr>
          <w:sz w:val="18"/>
          <w:szCs w:val="18"/>
        </w:rPr>
        <w:tab/>
        <w:t>Inozemna medicinska društva i organizacije:…………………………………………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OSTALIH </w:t>
      </w:r>
      <w:r>
        <w:rPr>
          <w:sz w:val="18"/>
          <w:szCs w:val="18"/>
        </w:rPr>
        <w:tab/>
        <w:t>………………………………………………………………………………………..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>VII</w:t>
      </w:r>
      <w:r>
        <w:rPr>
          <w:sz w:val="18"/>
          <w:szCs w:val="18"/>
        </w:rPr>
        <w:tab/>
        <w:t>ORG.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……………………………………………………………………………………….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  <w:t>LIJEČNIKA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*          Odličje DIPLOMA uvedeno je 12.4. 2000. godine.</w:t>
      </w: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>Mjesto i datum: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Pečat (Podružnice, / Društva)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Predlagatelj:</w:t>
      </w: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b/>
          <w:bCs/>
          <w:szCs w:val="18"/>
        </w:rPr>
      </w:pPr>
      <w:r>
        <w:rPr>
          <w:b/>
          <w:bCs/>
          <w:szCs w:val="18"/>
        </w:rPr>
        <w:t>NEČITKO ISPUNJENI UPITNIK NEĆE SE UZIMATI U RAZMATRANJE !</w:t>
      </w: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jc w:val="both"/>
        <w:rPr>
          <w:szCs w:val="18"/>
        </w:rPr>
      </w:pPr>
      <w:r>
        <w:rPr>
          <w:szCs w:val="18"/>
        </w:rPr>
        <w:t>NAPUTAK ZA PREDLAGATELJE</w:t>
      </w:r>
    </w:p>
    <w:p w:rsidR="002120C3" w:rsidRDefault="002120C3">
      <w:pPr>
        <w:jc w:val="both"/>
        <w:rPr>
          <w:szCs w:val="18"/>
        </w:rPr>
      </w:pPr>
    </w:p>
    <w:p w:rsidR="002120C3" w:rsidRDefault="002120C3">
      <w:pPr>
        <w:jc w:val="both"/>
        <w:rPr>
          <w:szCs w:val="18"/>
        </w:rPr>
      </w:pPr>
      <w:r>
        <w:rPr>
          <w:szCs w:val="18"/>
        </w:rPr>
        <w:t>Predlagatelji su dužni posebno obrazložiti kolonu IV i kolonu V , odnosno najvažniji osobni doprinos u promidžbi, unapređenju, organizaciji i radu Podružnice, društva, te najvažnija osobna usmjerenja i doprinos u stručnom i znanstvenom radu.</w:t>
      </w:r>
    </w:p>
    <w:p w:rsidR="002120C3" w:rsidRDefault="002120C3">
      <w:pPr>
        <w:jc w:val="both"/>
        <w:rPr>
          <w:szCs w:val="18"/>
        </w:rPr>
      </w:pPr>
      <w:r>
        <w:rPr>
          <w:szCs w:val="18"/>
        </w:rPr>
        <w:t>Isto tako potrebito je i točno navesti, da li je za odličje koje se predlaže, bio i ranije predložen, i za koju godinu.</w:t>
      </w:r>
    </w:p>
    <w:p w:rsidR="002120C3" w:rsidRDefault="002120C3">
      <w:pPr>
        <w:jc w:val="both"/>
        <w:rPr>
          <w:szCs w:val="18"/>
        </w:rPr>
      </w:pPr>
      <w:r>
        <w:rPr>
          <w:szCs w:val="18"/>
        </w:rPr>
        <w:t>Ukoliko predloženik ima manji od minimalnog broja bodova za odličja za koja se predlaže Povjerenstvo će razmotriti u okviru mogućnosti prijedlog za dodjelu drugoga odličja.</w:t>
      </w:r>
    </w:p>
    <w:p w:rsidR="002120C3" w:rsidRDefault="002120C3">
      <w:pPr>
        <w:pStyle w:val="BodyText3"/>
        <w:jc w:val="both"/>
        <w:rPr>
          <w:sz w:val="24"/>
        </w:rPr>
      </w:pPr>
      <w:r>
        <w:rPr>
          <w:sz w:val="24"/>
        </w:rPr>
        <w:t xml:space="preserve">Za predloženo odličje, predloženik mora od potrebnih bodova za određeno odličje imati najmanje 70% iz zborske djelatnosti (uključivši i objavljene radove u Liječničkom vjesniku i ASCRO-u). </w:t>
      </w:r>
    </w:p>
    <w:p w:rsidR="002120C3" w:rsidRDefault="002120C3">
      <w:pPr>
        <w:pStyle w:val="BodyText3"/>
        <w:jc w:val="both"/>
        <w:rPr>
          <w:sz w:val="24"/>
        </w:rPr>
      </w:pPr>
      <w:r>
        <w:rPr>
          <w:sz w:val="24"/>
        </w:rPr>
        <w:t>Kandidate za odličja «Začasni član» i «Ladislav Rakovac» molimo da uz prijedlog dostave i osobnu fotografiju (veličine za osobnu iskaznicu).</w:t>
      </w:r>
    </w:p>
    <w:p w:rsidR="002120C3" w:rsidRDefault="002120C3">
      <w:pPr>
        <w:jc w:val="both"/>
        <w:rPr>
          <w:szCs w:val="18"/>
        </w:rPr>
      </w:pPr>
      <w:r>
        <w:rPr>
          <w:szCs w:val="18"/>
        </w:rPr>
        <w:t>Kod predlaganja državljana drugih zemalja strogo se pridržavati članka 5., 7.,8., 9. i 10. Pravilnika o odličju , gdje je uz životopis potrebno posebno obrazložiti osobni doprinos kandidata afirmaciji Zbora, medicine i zdravstva Republike Hrvatske, ili doprinos Europskoj i svjetskoj medicini, njezinoj učinkovitosti u Republici Hrvatskoj i općoj promidžbi Republike Hrvatske u zemlji iz koje se kandidat predlaže.</w:t>
      </w:r>
    </w:p>
    <w:p w:rsidR="002120C3" w:rsidRDefault="002120C3">
      <w:pPr>
        <w:jc w:val="center"/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pStyle w:val="Heading1"/>
        <w:rPr>
          <w:szCs w:val="24"/>
        </w:rPr>
      </w:pPr>
      <w:r>
        <w:lastRenderedPageBreak/>
        <w:t>PREDLOŽAK BODOVANJA ZA ODLIČJA HLZ-a</w:t>
      </w:r>
    </w:p>
    <w:p w:rsidR="002120C3" w:rsidRDefault="002120C3" w:rsidP="00B120EE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Neprekidna duljina staža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1-10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7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“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11-20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12</w:t>
      </w:r>
    </w:p>
    <w:p w:rsidR="002120C3" w:rsidRDefault="002120C3">
      <w:pPr>
        <w:pBdr>
          <w:bottom w:val="single" w:sz="12" w:space="1" w:color="auto"/>
        </w:pBdr>
        <w:ind w:firstLine="7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“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21-30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17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tab/>
      </w:r>
      <w:r>
        <w:tab/>
      </w:r>
      <w:r>
        <w:tab/>
      </w:r>
      <w:r>
        <w:tab/>
        <w:t>“</w:t>
      </w:r>
      <w:r>
        <w:tab/>
      </w:r>
      <w:r>
        <w:tab/>
      </w:r>
      <w:r>
        <w:tab/>
      </w:r>
      <w:r>
        <w:rPr>
          <w:sz w:val="18"/>
          <w:szCs w:val="18"/>
        </w:rPr>
        <w:t>31-40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22</w:t>
      </w:r>
    </w:p>
    <w:p w:rsidR="002120C3" w:rsidRDefault="00B120EE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“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41 - 45</w:t>
      </w:r>
      <w:r w:rsidR="002120C3">
        <w:rPr>
          <w:sz w:val="18"/>
          <w:szCs w:val="18"/>
        </w:rPr>
        <w:tab/>
      </w:r>
      <w:r w:rsidR="002120C3">
        <w:rPr>
          <w:sz w:val="18"/>
          <w:szCs w:val="18"/>
        </w:rPr>
        <w:tab/>
      </w:r>
      <w:r w:rsidR="002120C3">
        <w:rPr>
          <w:sz w:val="18"/>
          <w:szCs w:val="18"/>
        </w:rPr>
        <w:tab/>
        <w:t>27</w:t>
      </w:r>
    </w:p>
    <w:p w:rsidR="00B120EE" w:rsidRDefault="00B120EE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„                                             46 – 50                                    32</w:t>
      </w:r>
    </w:p>
    <w:p w:rsidR="00B120EE" w:rsidRDefault="00B120EE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„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51 i više                                  37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Predsjednik, dopredsjednik i tajnik UO, Podružnice ili stručnog društva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>ZBORSKA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 mandatu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10</w:t>
      </w:r>
    </w:p>
    <w:p w:rsidR="002120C3" w:rsidRDefault="002120C3">
      <w:pPr>
        <w:pBdr>
          <w:bottom w:val="single" w:sz="12" w:space="1" w:color="auto"/>
        </w:pBdr>
        <w:ind w:firstLine="7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Član UO Podružnice ili stručnog društva po mandatu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7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>DJELATNOST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Posebne funkcije u Podružnici i stručnom društvu po mandatu</w:t>
      </w:r>
      <w:r>
        <w:rPr>
          <w:sz w:val="18"/>
          <w:szCs w:val="18"/>
        </w:rPr>
        <w:tab/>
        <w:t xml:space="preserve"> 5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Predsjednik HLZ-a</w:t>
      </w:r>
      <w:r>
        <w:rPr>
          <w:sz w:val="18"/>
          <w:szCs w:val="18"/>
        </w:rPr>
        <w:tab/>
        <w:t xml:space="preserve"> po mandatu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15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Dopredsjednici i tajnik HLZ-a po mandatu                                          10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Član Izvršnog odbora HLZ-a po mandatu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5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Član Glavnog odbora po mandatu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10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Glavni i odgovorni urednik LV                                                            10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Glavni i odgovorni urednik ASCRO                                                    10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Glavni i odgovorni urednik LN   HLZ-a                                              10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Registrirani član stručnog društva                                                          2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Član AMZH                                                                                            2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Predsjednik AMZH                                                                               10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  <w:lang w:val="de-DE"/>
        </w:rPr>
      </w:pPr>
      <w:r>
        <w:rPr>
          <w:sz w:val="18"/>
          <w:szCs w:val="18"/>
        </w:rPr>
        <w:t xml:space="preserve">                                                Predsjednik Svjetske ili Europske udruge                                             15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Posebne funkcije u HLZ-u (Sud časti, Povjerenstva, Nadzorni odbor)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 mandatu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5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Posebne zasluge u radu Podružnice i Stručnog društva HLZ-a  do      10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Opća medicina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5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Specijalizacija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4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Subspecijalizacija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2 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Primarijat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4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Postdiplomski studij*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3</w:t>
      </w:r>
      <w:r>
        <w:rPr>
          <w:sz w:val="18"/>
          <w:szCs w:val="18"/>
        </w:rPr>
        <w:tab/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>AKADEMSKA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Magisterij znanosti*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4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 xml:space="preserve">         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Doktorat znanosti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5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 xml:space="preserve">STRUČNA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Asistent, predavač**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4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>NAOBRAZBA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Docent**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6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Profesor**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8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Akademik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ab/>
        <w:t>15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Ukupno radova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1-15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2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“</w:t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16-30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3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>OBJAVLJENI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“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31-60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4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>RADOVI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“</w:t>
      </w:r>
      <w:r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61 i više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5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>KNJIGE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2120C3" w:rsidRDefault="002120C3">
      <w:pPr>
        <w:ind w:left="1440" w:firstLine="720"/>
        <w:rPr>
          <w:sz w:val="18"/>
          <w:szCs w:val="18"/>
        </w:rPr>
      </w:pPr>
      <w:r>
        <w:rPr>
          <w:sz w:val="18"/>
          <w:szCs w:val="18"/>
        </w:rPr>
        <w:t>Radovi u Liječničkom vjesniku*** i Ascro-u****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Ukupno radova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1-5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3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“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6-10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4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“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11 i više</w:t>
      </w:r>
      <w:r>
        <w:rPr>
          <w:sz w:val="18"/>
          <w:szCs w:val="18"/>
        </w:rPr>
        <w:tab/>
        <w:t xml:space="preserve">               </w:t>
      </w:r>
      <w:r w:rsidR="00710CD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5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Radovi u časopisima s međunarodnim indeksom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4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Knjige(autor, koautor)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5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Stručne aktivnosti na internetu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2</w:t>
      </w:r>
    </w:p>
    <w:p w:rsidR="002120C3" w:rsidRDefault="002120C3">
      <w:pPr>
        <w:pBdr>
          <w:bottom w:val="single" w:sz="12" w:space="1" w:color="auto"/>
        </w:pBd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>* i ** boduje se samo jedno</w:t>
      </w:r>
    </w:p>
    <w:p w:rsidR="002120C3" w:rsidRDefault="002120C3">
      <w:pPr>
        <w:rPr>
          <w:sz w:val="18"/>
          <w:szCs w:val="18"/>
        </w:rPr>
      </w:pPr>
      <w:r>
        <w:rPr>
          <w:sz w:val="18"/>
          <w:szCs w:val="18"/>
        </w:rPr>
        <w:t>*** i **** boduje se samo jedno</w:t>
      </w: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MINIMALNI BROJ BODOVA ZA ODLIČJA HLZ-a:</w:t>
      </w:r>
    </w:p>
    <w:p w:rsidR="002120C3" w:rsidRDefault="002120C3">
      <w:pPr>
        <w:rPr>
          <w:sz w:val="18"/>
          <w:szCs w:val="18"/>
        </w:rPr>
      </w:pPr>
    </w:p>
    <w:p w:rsidR="002120C3" w:rsidRDefault="002120C3">
      <w:pPr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7</w:t>
      </w:r>
      <w:r>
        <w:rPr>
          <w:b/>
          <w:bCs/>
          <w:sz w:val="18"/>
          <w:szCs w:val="18"/>
        </w:rPr>
        <w:t>0% za zborski rad</w:t>
      </w:r>
    </w:p>
    <w:p w:rsidR="002120C3" w:rsidRDefault="002120C3">
      <w:pPr>
        <w:numPr>
          <w:ilvl w:val="0"/>
          <w:numId w:val="1"/>
        </w:numPr>
        <w:ind w:left="1560" w:hanging="142"/>
        <w:rPr>
          <w:sz w:val="18"/>
          <w:szCs w:val="18"/>
        </w:rPr>
      </w:pPr>
      <w:r>
        <w:rPr>
          <w:sz w:val="18"/>
          <w:szCs w:val="18"/>
        </w:rPr>
        <w:t>ZAČASNI ČLAN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100  od toga    70</w:t>
      </w:r>
    </w:p>
    <w:p w:rsidR="002120C3" w:rsidRDefault="002120C3">
      <w:pPr>
        <w:numPr>
          <w:ilvl w:val="0"/>
          <w:numId w:val="1"/>
        </w:numPr>
        <w:tabs>
          <w:tab w:val="left" w:pos="1843"/>
        </w:tabs>
        <w:ind w:left="1701" w:hanging="283"/>
        <w:rPr>
          <w:sz w:val="18"/>
          <w:szCs w:val="18"/>
        </w:rPr>
      </w:pPr>
      <w:r>
        <w:rPr>
          <w:sz w:val="18"/>
          <w:szCs w:val="18"/>
        </w:rPr>
        <w:t>LADISLAV RAKOVAC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90                  63</w:t>
      </w:r>
    </w:p>
    <w:p w:rsidR="002120C3" w:rsidRDefault="002120C3">
      <w:pPr>
        <w:numPr>
          <w:ilvl w:val="0"/>
          <w:numId w:val="1"/>
        </w:numPr>
        <w:tabs>
          <w:tab w:val="left" w:pos="1843"/>
        </w:tabs>
        <w:ind w:left="1701" w:hanging="283"/>
        <w:rPr>
          <w:sz w:val="18"/>
          <w:szCs w:val="18"/>
        </w:rPr>
      </w:pPr>
      <w:r>
        <w:rPr>
          <w:sz w:val="18"/>
          <w:szCs w:val="18"/>
        </w:rPr>
        <w:t>POVELJA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80                  56</w:t>
      </w:r>
    </w:p>
    <w:p w:rsidR="002120C3" w:rsidRDefault="002120C3">
      <w:pPr>
        <w:numPr>
          <w:ilvl w:val="0"/>
          <w:numId w:val="1"/>
        </w:numPr>
        <w:tabs>
          <w:tab w:val="left" w:pos="1701"/>
        </w:tabs>
        <w:ind w:left="1701" w:hanging="283"/>
        <w:rPr>
          <w:sz w:val="18"/>
          <w:szCs w:val="18"/>
        </w:rPr>
      </w:pPr>
      <w:r>
        <w:rPr>
          <w:sz w:val="18"/>
          <w:szCs w:val="18"/>
        </w:rPr>
        <w:t>DIPLOMA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50                  35</w:t>
      </w:r>
    </w:p>
    <w:p w:rsidR="002120C3" w:rsidRDefault="002120C3">
      <w:pPr>
        <w:numPr>
          <w:ilvl w:val="0"/>
          <w:numId w:val="1"/>
        </w:numPr>
        <w:tabs>
          <w:tab w:val="left" w:pos="1701"/>
        </w:tabs>
        <w:ind w:left="1701" w:hanging="283"/>
        <w:rPr>
          <w:sz w:val="18"/>
          <w:szCs w:val="18"/>
        </w:rPr>
      </w:pPr>
      <w:r>
        <w:rPr>
          <w:sz w:val="18"/>
          <w:szCs w:val="18"/>
        </w:rPr>
        <w:t>POSEBNA ZAHVALNICA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40                  28              </w:t>
      </w:r>
    </w:p>
    <w:p w:rsidR="002120C3" w:rsidRDefault="002120C3">
      <w:pPr>
        <w:numPr>
          <w:ilvl w:val="0"/>
          <w:numId w:val="1"/>
        </w:numPr>
        <w:tabs>
          <w:tab w:val="left" w:pos="1701"/>
        </w:tabs>
        <w:ind w:left="1701" w:hanging="283"/>
        <w:rPr>
          <w:sz w:val="18"/>
          <w:szCs w:val="18"/>
        </w:rPr>
      </w:pPr>
      <w:r>
        <w:rPr>
          <w:sz w:val="18"/>
          <w:szCs w:val="18"/>
        </w:rPr>
        <w:t>ZAHVALNICA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25                  17</w:t>
      </w:r>
    </w:p>
    <w:p w:rsidR="002120C3" w:rsidRDefault="002120C3">
      <w:pPr>
        <w:tabs>
          <w:tab w:val="left" w:pos="2520"/>
        </w:tabs>
        <w:rPr>
          <w:sz w:val="18"/>
          <w:szCs w:val="18"/>
        </w:rPr>
      </w:pPr>
    </w:p>
    <w:p w:rsidR="002120C3" w:rsidRDefault="002120C3">
      <w:pPr>
        <w:tabs>
          <w:tab w:val="left" w:pos="2520"/>
        </w:tabs>
        <w:rPr>
          <w:sz w:val="18"/>
          <w:szCs w:val="18"/>
        </w:rPr>
      </w:pPr>
    </w:p>
    <w:p w:rsidR="002120C3" w:rsidRDefault="002120C3">
      <w:pPr>
        <w:tabs>
          <w:tab w:val="left" w:pos="2520"/>
        </w:tabs>
        <w:rPr>
          <w:sz w:val="18"/>
          <w:szCs w:val="18"/>
        </w:rPr>
      </w:pPr>
    </w:p>
    <w:p w:rsidR="002120C3" w:rsidRDefault="002120C3">
      <w:pPr>
        <w:tabs>
          <w:tab w:val="left" w:pos="2520"/>
        </w:tabs>
        <w:rPr>
          <w:sz w:val="18"/>
          <w:szCs w:val="18"/>
        </w:rPr>
      </w:pPr>
      <w:r>
        <w:rPr>
          <w:sz w:val="18"/>
          <w:szCs w:val="18"/>
        </w:rPr>
        <w:t>Ako predloženici imaju isti broj bodova, prednost ima onaj koji ima više bodova za zborsku djelatnost.</w:t>
      </w:r>
    </w:p>
    <w:sectPr w:rsidR="002120C3">
      <w:pgSz w:w="11906" w:h="16838"/>
      <w:pgMar w:top="851" w:right="1417" w:bottom="709" w:left="1417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44C4D"/>
    <w:multiLevelType w:val="singleLevel"/>
    <w:tmpl w:val="DFC2C266"/>
    <w:lvl w:ilvl="0">
      <w:start w:val="1"/>
      <w:numFmt w:val="decimal"/>
      <w:lvlText w:val="%1.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710CDA"/>
    <w:rsid w:val="002120C3"/>
    <w:rsid w:val="00710CDA"/>
    <w:rsid w:val="00A43A07"/>
    <w:rsid w:val="00B1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qFormat/>
    <w:pPr>
      <w:keepNext/>
      <w:pBdr>
        <w:bottom w:val="single" w:sz="12" w:space="1" w:color="auto"/>
      </w:pBdr>
      <w:autoSpaceDE w:val="0"/>
      <w:autoSpaceDN w:val="0"/>
      <w:adjustRightInd w:val="0"/>
      <w:jc w:val="center"/>
      <w:outlineLvl w:val="0"/>
    </w:pPr>
    <w:rPr>
      <w:b/>
      <w:bCs/>
      <w:sz w:val="20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autoSpaceDE w:val="0"/>
      <w:autoSpaceDN w:val="0"/>
      <w:adjustRightInd w:val="0"/>
    </w:pPr>
    <w:rPr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Hrvatski Lječnički zbor</Company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HLZ 6</dc:creator>
  <cp:lastModifiedBy>Mario</cp:lastModifiedBy>
  <cp:revision>2</cp:revision>
  <cp:lastPrinted>2009-05-11T12:33:00Z</cp:lastPrinted>
  <dcterms:created xsi:type="dcterms:W3CDTF">2019-01-23T18:02:00Z</dcterms:created>
  <dcterms:modified xsi:type="dcterms:W3CDTF">2019-01-23T18:02:00Z</dcterms:modified>
</cp:coreProperties>
</file>